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4BD" w:rsidP="00841796" w:rsidRDefault="006E6B11" w14:paraId="194FFF04" w14:textId="4F75D08E">
      <w:pPr>
        <w:pStyle w:val="BodyText"/>
        <w:spacing w:before="5"/>
        <w:jc w:val="center"/>
        <w:rPr>
          <w:b/>
          <w:color w:val="5B5D60"/>
          <w:w w:val="105"/>
          <w:sz w:val="43"/>
        </w:rPr>
      </w:pPr>
      <w:r>
        <w:rPr>
          <w:b/>
          <w:color w:val="6D6E70"/>
          <w:w w:val="105"/>
          <w:sz w:val="43"/>
        </w:rPr>
        <w:t>Violation Process</w:t>
      </w:r>
      <w:r w:rsidR="0076267A">
        <w:rPr>
          <w:b/>
          <w:color w:val="5B5D60"/>
          <w:w w:val="105"/>
          <w:sz w:val="43"/>
        </w:rPr>
        <w:t xml:space="preserve"> in Accordance with Chapter 209 of the Texas Property Code</w:t>
      </w:r>
    </w:p>
    <w:p w:rsidR="007004BD" w:rsidP="00841796" w:rsidRDefault="007004BD" w14:paraId="184E0FE9" w14:textId="77777777">
      <w:pPr>
        <w:pStyle w:val="BodyText"/>
        <w:spacing w:before="5"/>
        <w:jc w:val="center"/>
        <w:rPr>
          <w:b/>
          <w:color w:val="5B5D60"/>
          <w:w w:val="105"/>
          <w:sz w:val="43"/>
        </w:rPr>
      </w:pPr>
    </w:p>
    <w:p w:rsidR="00C1567A" w:rsidP="00841796" w:rsidRDefault="00FD7893" w14:paraId="7EB573B4" w14:textId="2CF6EF7B">
      <w:pPr>
        <w:pStyle w:val="BodyText"/>
        <w:spacing w:before="5"/>
        <w:jc w:val="center"/>
        <w:rPr>
          <w:b/>
          <w:color w:val="5B5D60"/>
          <w:w w:val="105"/>
          <w:sz w:val="40"/>
        </w:rPr>
      </w:pPr>
      <w:r>
        <w:rPr>
          <w:b/>
          <w:color w:val="5B5D60"/>
          <w:w w:val="105"/>
          <w:sz w:val="40"/>
        </w:rPr>
        <w:t>MILL CREEK LANDING</w:t>
      </w:r>
      <w:r w:rsidR="0076267A">
        <w:rPr>
          <w:b/>
          <w:color w:val="5B5D60"/>
          <w:w w:val="105"/>
          <w:sz w:val="40"/>
        </w:rPr>
        <w:t xml:space="preserve"> HOMEOWNERS ASSOCIATION</w:t>
      </w:r>
    </w:p>
    <w:p w:rsidR="007004BD" w:rsidP="00841796" w:rsidRDefault="007004BD" w14:paraId="77D1FA07" w14:textId="77777777">
      <w:pPr>
        <w:pStyle w:val="BodyText"/>
        <w:spacing w:before="5"/>
        <w:jc w:val="center"/>
        <w:rPr>
          <w:color w:val="6D6E70"/>
          <w:w w:val="110"/>
        </w:rPr>
      </w:pPr>
    </w:p>
    <w:p w:rsidR="00DB315E" w:rsidP="00841796" w:rsidRDefault="00425B88" w14:paraId="3D269A5A" w14:textId="77777777">
      <w:pPr>
        <w:pStyle w:val="BodyText"/>
        <w:spacing w:before="5"/>
        <w:jc w:val="center"/>
        <w:rPr>
          <w:color w:val="6D6E70"/>
          <w:w w:val="110"/>
        </w:rPr>
      </w:pPr>
      <w:r>
        <w:rPr>
          <w:color w:val="6D6E70"/>
          <w:w w:val="110"/>
        </w:rPr>
        <w:t>PO Box 874</w:t>
      </w:r>
      <w:r w:rsidR="0076267A">
        <w:rPr>
          <w:color w:val="6D6E70"/>
          <w:w w:val="110"/>
        </w:rPr>
        <w:t xml:space="preserve"> </w:t>
      </w:r>
      <w:r>
        <w:rPr>
          <w:color w:val="6D6E70"/>
          <w:w w:val="110"/>
        </w:rPr>
        <w:t>Magnolia</w:t>
      </w:r>
      <w:r w:rsidR="0076267A">
        <w:rPr>
          <w:color w:val="6D6E70"/>
          <w:w w:val="110"/>
        </w:rPr>
        <w:t xml:space="preserve">, </w:t>
      </w:r>
      <w:r w:rsidR="0076267A">
        <w:rPr>
          <w:color w:val="5B5D60"/>
          <w:w w:val="110"/>
        </w:rPr>
        <w:t>Texa</w:t>
      </w:r>
      <w:r w:rsidR="0076267A">
        <w:rPr>
          <w:color w:val="7E8082"/>
          <w:w w:val="110"/>
        </w:rPr>
        <w:t xml:space="preserve">s </w:t>
      </w:r>
      <w:r w:rsidR="0076267A">
        <w:rPr>
          <w:color w:val="6D6E70"/>
          <w:w w:val="110"/>
        </w:rPr>
        <w:t>7</w:t>
      </w:r>
      <w:r>
        <w:rPr>
          <w:color w:val="6D6E70"/>
          <w:w w:val="110"/>
        </w:rPr>
        <w:t>7353</w:t>
      </w:r>
    </w:p>
    <w:p w:rsidR="00894554" w:rsidP="00841796" w:rsidRDefault="00425B88" w14:paraId="1175DEB4" w14:textId="2FAF3F63">
      <w:pPr>
        <w:pStyle w:val="BodyText"/>
        <w:spacing w:before="5"/>
        <w:jc w:val="center"/>
        <w:rPr>
          <w:color w:val="6D6E70"/>
          <w:w w:val="110"/>
        </w:rPr>
      </w:pPr>
      <w:r>
        <w:rPr>
          <w:color w:val="6D6E70"/>
          <w:w w:val="110"/>
        </w:rPr>
        <w:t>[</w:t>
      </w:r>
      <w:r w:rsidR="00CC2E68">
        <w:rPr>
          <w:color w:val="6D6E70"/>
          <w:w w:val="110"/>
        </w:rPr>
        <w:t>11/16/2020</w:t>
      </w:r>
      <w:r>
        <w:rPr>
          <w:color w:val="6D6E70"/>
          <w:w w:val="110"/>
        </w:rPr>
        <w:t>]</w:t>
      </w:r>
    </w:p>
    <w:p w:rsidR="00CC2E68" w:rsidP="00841796" w:rsidRDefault="00CC2E68" w14:paraId="711F9845" w14:textId="285EC9E8">
      <w:pPr>
        <w:pStyle w:val="BodyText"/>
        <w:spacing w:before="5"/>
        <w:jc w:val="center"/>
        <w:rPr>
          <w:sz w:val="21"/>
        </w:rPr>
      </w:pPr>
      <w:r>
        <w:rPr>
          <w:color w:val="6D6E70"/>
          <w:w w:val="110"/>
        </w:rPr>
        <w:t xml:space="preserve">Version </w:t>
      </w:r>
      <w:r w:rsidR="0048194E">
        <w:rPr>
          <w:color w:val="6D6E70"/>
          <w:w w:val="110"/>
        </w:rPr>
        <w:t>2</w:t>
      </w:r>
      <w:r>
        <w:rPr>
          <w:color w:val="6D6E70"/>
          <w:w w:val="110"/>
        </w:rPr>
        <w:t>.0</w:t>
      </w:r>
    </w:p>
    <w:p w:rsidRPr="00841796" w:rsidR="007004BD" w:rsidRDefault="007004BD" w14:paraId="25894AFB" w14:textId="77777777">
      <w:pPr>
        <w:rPr>
          <w:rFonts w:ascii="Arial" w:hAnsi="Arial" w:cs="Arial"/>
          <w:color w:val="6D6E70"/>
          <w:w w:val="110"/>
          <w:sz w:val="36"/>
          <w:szCs w:val="36"/>
        </w:rPr>
      </w:pPr>
    </w:p>
    <w:p w:rsidR="00894554" w:rsidP="007004BD" w:rsidRDefault="00894554" w14:paraId="6FC43C30" w14:textId="75CEC2F5">
      <w:pPr>
        <w:rPr>
          <w:rFonts w:ascii="Arial" w:hAnsi="Arial" w:cs="Arial"/>
          <w:sz w:val="28"/>
          <w:szCs w:val="28"/>
        </w:rPr>
      </w:pPr>
    </w:p>
    <w:p w:rsidR="006E6B11" w:rsidP="006E6B11" w:rsidRDefault="006E6B11" w14:paraId="181A1603" w14:textId="5774841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Call </w:t>
      </w:r>
      <w:r w:rsidR="00744FF3">
        <w:rPr>
          <w:rFonts w:ascii="Arial" w:hAnsi="Arial" w:cs="Arial"/>
          <w:sz w:val="28"/>
          <w:szCs w:val="28"/>
        </w:rPr>
        <w:t>(including president and one director)</w:t>
      </w:r>
      <w:r w:rsidR="0048194E">
        <w:rPr>
          <w:rFonts w:ascii="Arial" w:hAnsi="Arial" w:cs="Arial"/>
          <w:sz w:val="28"/>
          <w:szCs w:val="28"/>
        </w:rPr>
        <w:t xml:space="preserve"> </w:t>
      </w:r>
      <w:r w:rsidR="006F4C42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>homeowner</w:t>
      </w:r>
      <w:r w:rsidR="00744FF3">
        <w:rPr>
          <w:rFonts w:ascii="Arial" w:hAnsi="Arial" w:cs="Arial"/>
          <w:sz w:val="28"/>
          <w:szCs w:val="28"/>
        </w:rPr>
        <w:t>,</w:t>
      </w:r>
      <w:r w:rsidR="00644AE5">
        <w:rPr>
          <w:rFonts w:ascii="Arial" w:hAnsi="Arial" w:cs="Arial"/>
          <w:sz w:val="28"/>
          <w:szCs w:val="28"/>
        </w:rPr>
        <w:t xml:space="preserve"> send email</w:t>
      </w:r>
      <w:r w:rsidR="00143788">
        <w:rPr>
          <w:rFonts w:ascii="Arial" w:hAnsi="Arial" w:cs="Arial"/>
          <w:sz w:val="28"/>
          <w:szCs w:val="28"/>
        </w:rPr>
        <w:t>, and send</w:t>
      </w:r>
      <w:r w:rsidR="00002A9D">
        <w:rPr>
          <w:rFonts w:ascii="Arial" w:hAnsi="Arial" w:cs="Arial"/>
          <w:sz w:val="28"/>
          <w:szCs w:val="28"/>
        </w:rPr>
        <w:t xml:space="preserve"> courtesy </w:t>
      </w:r>
      <w:r w:rsidR="00143788">
        <w:rPr>
          <w:rFonts w:ascii="Arial" w:hAnsi="Arial" w:cs="Arial"/>
          <w:sz w:val="28"/>
          <w:szCs w:val="28"/>
        </w:rPr>
        <w:t>letter</w:t>
      </w:r>
      <w:r w:rsidR="00401D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describ</w:t>
      </w:r>
      <w:r w:rsidR="00D25ABD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the violation</w:t>
      </w:r>
      <w:r w:rsidR="003D6D71">
        <w:rPr>
          <w:rFonts w:ascii="Arial" w:hAnsi="Arial" w:cs="Arial"/>
          <w:sz w:val="28"/>
          <w:szCs w:val="28"/>
        </w:rPr>
        <w:t>.</w:t>
      </w:r>
    </w:p>
    <w:p w:rsidR="003D6D71" w:rsidP="008C6949" w:rsidRDefault="003D6D71" w14:paraId="23B9B13C" w14:textId="2059BEDA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Document the </w:t>
      </w:r>
      <w:r w:rsidR="00237FAD">
        <w:rPr>
          <w:rFonts w:ascii="Arial" w:hAnsi="Arial" w:cs="Arial"/>
          <w:sz w:val="28"/>
          <w:szCs w:val="28"/>
        </w:rPr>
        <w:t>Homeowner</w:t>
      </w:r>
      <w:r w:rsidR="00FC39C9">
        <w:rPr>
          <w:rFonts w:ascii="Arial" w:hAnsi="Arial" w:cs="Arial"/>
          <w:sz w:val="28"/>
          <w:szCs w:val="28"/>
        </w:rPr>
        <w:t xml:space="preserve"> name, address</w:t>
      </w:r>
      <w:r w:rsidR="00237FAD">
        <w:rPr>
          <w:rFonts w:ascii="Arial" w:hAnsi="Arial" w:cs="Arial"/>
          <w:sz w:val="28"/>
          <w:szCs w:val="28"/>
        </w:rPr>
        <w:t xml:space="preserve">, </w:t>
      </w:r>
      <w:r w:rsidR="0009161E">
        <w:rPr>
          <w:rFonts w:ascii="Arial" w:hAnsi="Arial" w:cs="Arial"/>
          <w:sz w:val="28"/>
          <w:szCs w:val="28"/>
        </w:rPr>
        <w:t xml:space="preserve">email, </w:t>
      </w:r>
      <w:r w:rsidR="00FC39C9">
        <w:rPr>
          <w:rFonts w:ascii="Arial" w:hAnsi="Arial" w:cs="Arial"/>
          <w:sz w:val="28"/>
          <w:szCs w:val="28"/>
        </w:rPr>
        <w:t>v</w:t>
      </w:r>
      <w:r w:rsidR="00237FAD">
        <w:rPr>
          <w:rFonts w:ascii="Arial" w:hAnsi="Arial" w:cs="Arial"/>
          <w:sz w:val="28"/>
          <w:szCs w:val="28"/>
        </w:rPr>
        <w:t xml:space="preserve">iolation, </w:t>
      </w:r>
      <w:r w:rsidR="00FC39C9">
        <w:rPr>
          <w:rFonts w:ascii="Arial" w:hAnsi="Arial" w:cs="Arial"/>
          <w:sz w:val="28"/>
          <w:szCs w:val="28"/>
        </w:rPr>
        <w:t>c</w:t>
      </w:r>
      <w:r w:rsidR="00237FAD">
        <w:rPr>
          <w:rFonts w:ascii="Arial" w:hAnsi="Arial" w:cs="Arial"/>
          <w:sz w:val="28"/>
          <w:szCs w:val="28"/>
        </w:rPr>
        <w:t xml:space="preserve">all </w:t>
      </w:r>
      <w:r w:rsidR="00FC39C9">
        <w:rPr>
          <w:rFonts w:ascii="Arial" w:hAnsi="Arial" w:cs="Arial"/>
          <w:sz w:val="28"/>
          <w:szCs w:val="28"/>
        </w:rPr>
        <w:t>d</w:t>
      </w:r>
      <w:r w:rsidR="00237FAD">
        <w:rPr>
          <w:rFonts w:ascii="Arial" w:hAnsi="Arial" w:cs="Arial"/>
          <w:sz w:val="28"/>
          <w:szCs w:val="28"/>
        </w:rPr>
        <w:t>ate</w:t>
      </w:r>
      <w:r w:rsidR="001B30E9">
        <w:rPr>
          <w:rFonts w:ascii="Arial" w:hAnsi="Arial" w:cs="Arial"/>
          <w:sz w:val="28"/>
          <w:szCs w:val="28"/>
        </w:rPr>
        <w:t>, and any notes</w:t>
      </w:r>
      <w:r w:rsidR="00B84289">
        <w:rPr>
          <w:rFonts w:ascii="Arial" w:hAnsi="Arial" w:cs="Arial"/>
          <w:sz w:val="28"/>
          <w:szCs w:val="28"/>
        </w:rPr>
        <w:t xml:space="preserve"> in </w:t>
      </w:r>
      <w:r w:rsidRPr="009F3A40" w:rsidR="00B84289">
        <w:rPr>
          <w:rFonts w:ascii="Arial" w:hAnsi="Arial" w:cs="Arial"/>
          <w:sz w:val="28"/>
          <w:szCs w:val="28"/>
          <w:highlight w:val="yellow"/>
        </w:rPr>
        <w:t>MCL Violation Record</w:t>
      </w:r>
      <w:r w:rsidRPr="009F3A40" w:rsidR="008732BE">
        <w:rPr>
          <w:rFonts w:ascii="Arial" w:hAnsi="Arial" w:cs="Arial"/>
          <w:sz w:val="28"/>
          <w:szCs w:val="28"/>
          <w:highlight w:val="yellow"/>
        </w:rPr>
        <w:t xml:space="preserve"> document</w:t>
      </w:r>
    </w:p>
    <w:p w:rsidR="00745CFC" w:rsidP="008C6949" w:rsidRDefault="002A6376" w14:paraId="2BAA358F" w14:textId="4EE09DE5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homeowner has specific rights or relief </w:t>
      </w:r>
      <w:r w:rsidR="00C5677E">
        <w:rPr>
          <w:rFonts w:ascii="Arial" w:hAnsi="Arial" w:cs="Arial"/>
          <w:sz w:val="28"/>
          <w:szCs w:val="28"/>
        </w:rPr>
        <w:t xml:space="preserve">related to this enforcement action under </w:t>
      </w:r>
      <w:r w:rsidR="007D01A4">
        <w:rPr>
          <w:rFonts w:ascii="Arial" w:hAnsi="Arial" w:cs="Arial"/>
          <w:sz w:val="28"/>
          <w:szCs w:val="28"/>
        </w:rPr>
        <w:t>federal</w:t>
      </w:r>
      <w:r w:rsidR="00C5677E">
        <w:rPr>
          <w:rFonts w:ascii="Arial" w:hAnsi="Arial" w:cs="Arial"/>
          <w:sz w:val="28"/>
          <w:szCs w:val="28"/>
        </w:rPr>
        <w:t xml:space="preserve"> law, including the Service</w:t>
      </w:r>
      <w:r w:rsidR="007D01A4">
        <w:rPr>
          <w:rFonts w:ascii="Arial" w:hAnsi="Arial" w:cs="Arial"/>
          <w:sz w:val="28"/>
          <w:szCs w:val="28"/>
        </w:rPr>
        <w:t>m</w:t>
      </w:r>
      <w:r w:rsidR="00D11551">
        <w:rPr>
          <w:rFonts w:ascii="Arial" w:hAnsi="Arial" w:cs="Arial"/>
          <w:sz w:val="28"/>
          <w:szCs w:val="28"/>
        </w:rPr>
        <w:t xml:space="preserve">ember </w:t>
      </w:r>
      <w:r w:rsidR="007D01A4">
        <w:rPr>
          <w:rFonts w:ascii="Arial" w:hAnsi="Arial" w:cs="Arial"/>
          <w:sz w:val="28"/>
          <w:szCs w:val="28"/>
        </w:rPr>
        <w:t>Civil</w:t>
      </w:r>
      <w:r w:rsidR="00D11551">
        <w:rPr>
          <w:rFonts w:ascii="Arial" w:hAnsi="Arial" w:cs="Arial"/>
          <w:sz w:val="28"/>
          <w:szCs w:val="28"/>
        </w:rPr>
        <w:t xml:space="preserve"> Relief Act (50 U.S.C app. Section 501 et seq.)</w:t>
      </w:r>
    </w:p>
    <w:p w:rsidR="005422D7" w:rsidP="00330224" w:rsidRDefault="005422D7" w14:paraId="5743EACA" w14:textId="344DEB38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advise homeowner of decision to not proceed, and document in </w:t>
      </w:r>
      <w:r w:rsidRPr="009F3A40">
        <w:rPr>
          <w:rFonts w:ascii="Arial" w:hAnsi="Arial" w:cs="Arial"/>
          <w:sz w:val="28"/>
          <w:szCs w:val="28"/>
          <w:highlight w:val="yellow"/>
        </w:rPr>
        <w:t>MCL Violation Record</w:t>
      </w:r>
      <w:r w:rsidRPr="009F3A40" w:rsidR="00330224">
        <w:rPr>
          <w:rFonts w:ascii="Arial" w:hAnsi="Arial" w:cs="Arial"/>
          <w:sz w:val="28"/>
          <w:szCs w:val="28"/>
          <w:highlight w:val="yellow"/>
        </w:rPr>
        <w:t xml:space="preserve"> document</w:t>
      </w:r>
    </w:p>
    <w:p w:rsidR="00906276" w:rsidP="00906276" w:rsidRDefault="00906276" w14:paraId="620943D4" w14:textId="749AD079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process stops</w:t>
      </w:r>
    </w:p>
    <w:p w:rsidR="00906276" w:rsidP="00906276" w:rsidRDefault="00906276" w14:paraId="723CAE43" w14:textId="031DC99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homeow</w:t>
      </w:r>
      <w:r w:rsidR="00091C7B">
        <w:rPr>
          <w:rFonts w:ascii="Arial" w:hAnsi="Arial" w:cs="Arial"/>
          <w:sz w:val="28"/>
          <w:szCs w:val="28"/>
        </w:rPr>
        <w:t>ner does not have specific rights or relief</w:t>
      </w:r>
    </w:p>
    <w:p w:rsidR="002A7818" w:rsidP="00906276" w:rsidRDefault="002A7818" w14:paraId="28CA3A35" w14:textId="1854BDE4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unable to contact homeowner go to Step 2</w:t>
      </w:r>
    </w:p>
    <w:p w:rsidR="00091C7B" w:rsidP="00091C7B" w:rsidRDefault="00091C7B" w14:paraId="6FE85441" w14:textId="7A3AA8AB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 to </w:t>
      </w:r>
      <w:r w:rsidR="00F4492B">
        <w:rPr>
          <w:rFonts w:ascii="Arial" w:hAnsi="Arial" w:cs="Arial"/>
          <w:sz w:val="28"/>
          <w:szCs w:val="28"/>
        </w:rPr>
        <w:t xml:space="preserve">Process </w:t>
      </w:r>
      <w:r w:rsidR="001C5BF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tep 2</w:t>
      </w:r>
    </w:p>
    <w:p w:rsidR="00263B10" w:rsidP="00263B10" w:rsidRDefault="00F16CF4" w14:paraId="4F781089" w14:textId="187CBEC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060F24">
        <w:rPr>
          <w:rFonts w:ascii="Arial" w:hAnsi="Arial" w:cs="Arial"/>
          <w:sz w:val="28"/>
          <w:szCs w:val="28"/>
        </w:rPr>
        <w:t>oard votes to proceed forward or not</w:t>
      </w:r>
    </w:p>
    <w:p w:rsidR="00CC2F68" w:rsidP="00DE69C8" w:rsidRDefault="00060F24" w14:paraId="0E61E6CA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board votes to not proceed</w:t>
      </w:r>
      <w:r w:rsidR="00BD3AC5">
        <w:rPr>
          <w:rFonts w:ascii="Arial" w:hAnsi="Arial" w:cs="Arial"/>
          <w:sz w:val="28"/>
          <w:szCs w:val="28"/>
        </w:rPr>
        <w:t xml:space="preserve">, </w:t>
      </w:r>
    </w:p>
    <w:p w:rsidR="00060F24" w:rsidP="00CC2F68" w:rsidRDefault="00BD3AC5" w14:paraId="148BBA39" w14:textId="13779C29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document </w:t>
      </w:r>
      <w:r w:rsidR="00CC2F68">
        <w:rPr>
          <w:rFonts w:ascii="Arial" w:hAnsi="Arial" w:cs="Arial"/>
          <w:sz w:val="28"/>
          <w:szCs w:val="28"/>
        </w:rPr>
        <w:t xml:space="preserve">board decision </w:t>
      </w:r>
      <w:r>
        <w:rPr>
          <w:rFonts w:ascii="Arial" w:hAnsi="Arial" w:cs="Arial"/>
          <w:sz w:val="28"/>
          <w:szCs w:val="28"/>
        </w:rPr>
        <w:t xml:space="preserve">in </w:t>
      </w:r>
      <w:r w:rsidRPr="009F3A40" w:rsidR="00782FE7">
        <w:rPr>
          <w:rFonts w:ascii="Arial" w:hAnsi="Arial" w:cs="Arial"/>
          <w:sz w:val="28"/>
          <w:szCs w:val="28"/>
          <w:highlight w:val="yellow"/>
        </w:rPr>
        <w:t>MCL Violation Record</w:t>
      </w:r>
      <w:r w:rsidRPr="009F3A40" w:rsidR="00CC2F68">
        <w:rPr>
          <w:rFonts w:ascii="Arial" w:hAnsi="Arial" w:cs="Arial"/>
          <w:sz w:val="28"/>
          <w:szCs w:val="28"/>
          <w:highlight w:val="yellow"/>
        </w:rPr>
        <w:t xml:space="preserve"> document</w:t>
      </w:r>
    </w:p>
    <w:p w:rsidRPr="000211BA" w:rsidR="000B7655" w:rsidP="000211BA" w:rsidRDefault="00330167" w14:paraId="67C8B2A4" w14:textId="3CEEAE90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Step 5</w:t>
      </w:r>
    </w:p>
    <w:p w:rsidR="00E15B23" w:rsidP="00DE69C8" w:rsidRDefault="00E15B23" w14:paraId="53756C83" w14:textId="3A402F65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board votes to proceed</w:t>
      </w:r>
      <w:r w:rsidR="000B7655">
        <w:rPr>
          <w:rFonts w:ascii="Arial" w:hAnsi="Arial" w:cs="Arial"/>
          <w:sz w:val="28"/>
          <w:szCs w:val="28"/>
        </w:rPr>
        <w:t>, then</w:t>
      </w:r>
    </w:p>
    <w:p w:rsidR="00380CF1" w:rsidP="00380CF1" w:rsidRDefault="00380CF1" w14:paraId="066C2AD5" w14:textId="403B5A24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 to Step </w:t>
      </w:r>
      <w:r w:rsidR="001347A5">
        <w:rPr>
          <w:rFonts w:ascii="Arial" w:hAnsi="Arial" w:cs="Arial"/>
          <w:sz w:val="28"/>
          <w:szCs w:val="28"/>
        </w:rPr>
        <w:t>3</w:t>
      </w:r>
    </w:p>
    <w:p w:rsidR="00334120" w:rsidP="006E6B11" w:rsidRDefault="00FE5C76" w14:paraId="6C101C9D" w14:textId="2AAE83A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Follow up in </w:t>
      </w:r>
      <w:r w:rsidR="002B5BE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 days</w:t>
      </w:r>
    </w:p>
    <w:p w:rsidR="00127754" w:rsidP="00846265" w:rsidRDefault="00FE5C76" w14:paraId="1D5BD2A9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violation </w:t>
      </w:r>
      <w:r w:rsidR="00DB3D6A">
        <w:rPr>
          <w:rFonts w:ascii="Arial" w:hAnsi="Arial" w:cs="Arial"/>
          <w:sz w:val="28"/>
          <w:szCs w:val="28"/>
        </w:rPr>
        <w:t xml:space="preserve">not remedied then, </w:t>
      </w:r>
    </w:p>
    <w:p w:rsidR="00FE5C76" w:rsidP="00846265" w:rsidRDefault="00D57765" w14:paraId="5EA42854" w14:textId="46C8B886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prepare</w:t>
      </w:r>
      <w:r w:rsidR="00DB3D6A">
        <w:rPr>
          <w:rFonts w:ascii="Arial" w:hAnsi="Arial" w:cs="Arial"/>
          <w:sz w:val="28"/>
          <w:szCs w:val="28"/>
        </w:rPr>
        <w:t xml:space="preserve"> </w:t>
      </w:r>
      <w:r w:rsidR="00E34384">
        <w:rPr>
          <w:rFonts w:ascii="Arial" w:hAnsi="Arial" w:cs="Arial"/>
          <w:sz w:val="28"/>
          <w:szCs w:val="28"/>
        </w:rPr>
        <w:t xml:space="preserve">Notice of Restrictive </w:t>
      </w:r>
      <w:r w:rsidRPr="00446905" w:rsidR="00A17D02">
        <w:rPr>
          <w:rFonts w:ascii="Arial" w:hAnsi="Arial" w:cs="Arial"/>
          <w:sz w:val="28"/>
          <w:szCs w:val="28"/>
          <w:highlight w:val="yellow"/>
        </w:rPr>
        <w:t>Covenant</w:t>
      </w:r>
      <w:r w:rsidRPr="00446905" w:rsidR="00E34384">
        <w:rPr>
          <w:rFonts w:ascii="Arial" w:hAnsi="Arial" w:cs="Arial"/>
          <w:sz w:val="28"/>
          <w:szCs w:val="28"/>
          <w:highlight w:val="yellow"/>
        </w:rPr>
        <w:t xml:space="preserve"> Violation Letter</w:t>
      </w:r>
    </w:p>
    <w:p w:rsidRPr="00A25036" w:rsidR="00276E01" w:rsidP="00846265" w:rsidRDefault="000C2BBD" w14:paraId="76AEF9DE" w14:textId="063FEE23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Letter is to be sent certified</w:t>
      </w:r>
      <w:r w:rsidR="00BF11D9">
        <w:rPr>
          <w:rFonts w:ascii="Arial" w:hAnsi="Arial" w:cs="Arial"/>
          <w:sz w:val="28"/>
          <w:szCs w:val="28"/>
        </w:rPr>
        <w:t xml:space="preserve"> mail</w:t>
      </w:r>
    </w:p>
    <w:p w:rsidR="00A25036" w:rsidP="00727A0A" w:rsidRDefault="00D62FA9" w14:paraId="4A1BF290" w14:textId="7C97DC96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Document </w:t>
      </w:r>
      <w:r w:rsidR="000139EA">
        <w:rPr>
          <w:rFonts w:ascii="Arial" w:hAnsi="Arial" w:cs="Arial"/>
          <w:sz w:val="28"/>
          <w:szCs w:val="28"/>
        </w:rPr>
        <w:t>date letter is sent out</w:t>
      </w:r>
      <w:r w:rsidR="00AF3297">
        <w:rPr>
          <w:rFonts w:ascii="Arial" w:hAnsi="Arial" w:cs="Arial"/>
          <w:sz w:val="28"/>
          <w:szCs w:val="28"/>
        </w:rPr>
        <w:t xml:space="preserve"> on </w:t>
      </w:r>
      <w:r w:rsidRPr="00002A9D" w:rsidR="00AF3297">
        <w:rPr>
          <w:rFonts w:ascii="Arial" w:hAnsi="Arial" w:cs="Arial"/>
          <w:sz w:val="28"/>
          <w:szCs w:val="28"/>
          <w:highlight w:val="yellow"/>
        </w:rPr>
        <w:t>MCL Violation Record</w:t>
      </w:r>
    </w:p>
    <w:p w:rsidRPr="00727A0A" w:rsidR="00D6335C" w:rsidP="00727A0A" w:rsidRDefault="00F12A0E" w14:paraId="68F65070" w14:textId="6C945B13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step 4</w:t>
      </w:r>
    </w:p>
    <w:p w:rsidR="00C80F2D" w:rsidP="00635123" w:rsidRDefault="00C80F2D" w14:paraId="0DCCDD92" w14:textId="3B4AFFC3">
      <w:pPr>
        <w:pStyle w:val="ListParagraph"/>
        <w:ind w:left="2160" w:firstLine="0"/>
        <w:rPr>
          <w:rFonts w:ascii="Arial" w:hAnsi="Arial" w:cs="Arial"/>
          <w:sz w:val="28"/>
          <w:szCs w:val="28"/>
        </w:rPr>
      </w:pPr>
    </w:p>
    <w:p w:rsidR="00F94208" w:rsidP="00B40E40" w:rsidRDefault="00F94208" w14:paraId="1D501442" w14:textId="0CB5D85A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violation is remedied</w:t>
      </w:r>
      <w:r w:rsidR="00232A3F">
        <w:rPr>
          <w:rFonts w:ascii="Arial" w:hAnsi="Arial" w:cs="Arial"/>
          <w:sz w:val="28"/>
          <w:szCs w:val="28"/>
        </w:rPr>
        <w:t xml:space="preserve"> within 30 days</w:t>
      </w:r>
      <w:r>
        <w:rPr>
          <w:rFonts w:ascii="Arial" w:hAnsi="Arial" w:cs="Arial"/>
          <w:sz w:val="28"/>
          <w:szCs w:val="28"/>
        </w:rPr>
        <w:t>,</w:t>
      </w:r>
    </w:p>
    <w:p w:rsidR="00F94208" w:rsidP="00B40E40" w:rsidRDefault="00F94208" w14:paraId="31E4E1A4" w14:textId="6F734D7C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Stop process</w:t>
      </w:r>
    </w:p>
    <w:p w:rsidR="00B612F2" w:rsidP="00B40E40" w:rsidRDefault="00B612F2" w14:paraId="35707034" w14:textId="0BD0F049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Document violation has been </w:t>
      </w:r>
      <w:r w:rsidR="002A603D">
        <w:rPr>
          <w:rFonts w:ascii="Arial" w:hAnsi="Arial" w:cs="Arial"/>
          <w:sz w:val="28"/>
          <w:szCs w:val="28"/>
        </w:rPr>
        <w:t xml:space="preserve">remedied in </w:t>
      </w:r>
      <w:r w:rsidRPr="00002A9D" w:rsidR="00A76A03">
        <w:rPr>
          <w:rFonts w:ascii="Arial" w:hAnsi="Arial" w:cs="Arial"/>
          <w:sz w:val="28"/>
          <w:szCs w:val="28"/>
          <w:highlight w:val="yellow"/>
        </w:rPr>
        <w:t>MCL Violation Record</w:t>
      </w:r>
    </w:p>
    <w:p w:rsidR="00E17028" w:rsidP="00B40E40" w:rsidRDefault="00E17028" w14:paraId="699EDE2F" w14:textId="3739BB94">
      <w:pPr>
        <w:pStyle w:val="ListParagraph"/>
        <w:numPr>
          <w:ilvl w:val="2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 to Step </w:t>
      </w:r>
      <w:r w:rsidR="007B5DEC">
        <w:rPr>
          <w:rFonts w:ascii="Arial" w:hAnsi="Arial" w:cs="Arial"/>
          <w:sz w:val="28"/>
          <w:szCs w:val="28"/>
        </w:rPr>
        <w:t>5</w:t>
      </w:r>
    </w:p>
    <w:p w:rsidR="00A25036" w:rsidP="00F75246" w:rsidRDefault="0043664B" w14:paraId="07DA8124" w14:textId="7538C0F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 up in 30 days</w:t>
      </w:r>
    </w:p>
    <w:p w:rsidR="003D146E" w:rsidP="003D146E" w:rsidRDefault="00127754" w14:paraId="3E77F5E8" w14:textId="672D5232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violation not </w:t>
      </w:r>
      <w:r w:rsidR="00CB6637">
        <w:rPr>
          <w:rFonts w:ascii="Arial" w:hAnsi="Arial" w:cs="Arial"/>
          <w:sz w:val="28"/>
          <w:szCs w:val="28"/>
        </w:rPr>
        <w:t>remedied,</w:t>
      </w:r>
      <w:r>
        <w:rPr>
          <w:rFonts w:ascii="Arial" w:hAnsi="Arial" w:cs="Arial"/>
          <w:sz w:val="28"/>
          <w:szCs w:val="28"/>
        </w:rPr>
        <w:t xml:space="preserve"> then</w:t>
      </w:r>
      <w:r w:rsidR="00C46FF2">
        <w:rPr>
          <w:rFonts w:ascii="Arial" w:hAnsi="Arial" w:cs="Arial"/>
          <w:sz w:val="28"/>
          <w:szCs w:val="28"/>
        </w:rPr>
        <w:t xml:space="preserve"> up</w:t>
      </w:r>
      <w:r w:rsidR="00757136">
        <w:rPr>
          <w:rFonts w:ascii="Arial" w:hAnsi="Arial" w:cs="Arial"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 xml:space="preserve"> </w:t>
      </w:r>
      <w:r w:rsidRPr="00002A9D" w:rsidR="002A603D">
        <w:rPr>
          <w:rFonts w:ascii="Arial" w:hAnsi="Arial" w:cs="Arial"/>
          <w:sz w:val="28"/>
          <w:szCs w:val="28"/>
          <w:highlight w:val="yellow"/>
        </w:rPr>
        <w:t>MCL Violation Record</w:t>
      </w:r>
      <w:r w:rsidR="00921F04">
        <w:rPr>
          <w:rFonts w:ascii="Arial" w:hAnsi="Arial" w:cs="Arial"/>
          <w:sz w:val="28"/>
          <w:szCs w:val="28"/>
        </w:rPr>
        <w:t xml:space="preserve"> and send out </w:t>
      </w:r>
      <w:r w:rsidRPr="00204EE6" w:rsidR="00204EE6">
        <w:rPr>
          <w:rFonts w:ascii="Arial" w:hAnsi="Arial" w:cs="Arial"/>
          <w:sz w:val="28"/>
          <w:szCs w:val="28"/>
          <w:highlight w:val="yellow"/>
        </w:rPr>
        <w:t>Notice of Fine or Charge Letter</w:t>
      </w:r>
    </w:p>
    <w:p w:rsidR="00083D2A" w:rsidP="003D146E" w:rsidRDefault="00086C10" w14:paraId="2F7661D0" w14:textId="3C62780D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violation not remedied</w:t>
      </w:r>
      <w:r w:rsidR="00A468B3">
        <w:rPr>
          <w:rFonts w:ascii="Arial" w:hAnsi="Arial" w:cs="Arial"/>
          <w:sz w:val="28"/>
          <w:szCs w:val="28"/>
        </w:rPr>
        <w:t xml:space="preserve"> after 1 year</w:t>
      </w:r>
      <w:r>
        <w:rPr>
          <w:rFonts w:ascii="Arial" w:hAnsi="Arial" w:cs="Arial"/>
          <w:sz w:val="28"/>
          <w:szCs w:val="28"/>
        </w:rPr>
        <w:t xml:space="preserve">, then </w:t>
      </w:r>
      <w:r w:rsidR="00D87CB0">
        <w:rPr>
          <w:rFonts w:ascii="Arial" w:hAnsi="Arial" w:cs="Arial"/>
          <w:sz w:val="28"/>
          <w:szCs w:val="28"/>
        </w:rPr>
        <w:t>contact attorney for further guidance</w:t>
      </w:r>
      <w:r w:rsidR="00B210CA">
        <w:rPr>
          <w:rFonts w:ascii="Arial" w:hAnsi="Arial" w:cs="Arial"/>
          <w:sz w:val="28"/>
          <w:szCs w:val="28"/>
        </w:rPr>
        <w:t xml:space="preserve"> and/or (lien applied to property)</w:t>
      </w:r>
    </w:p>
    <w:p w:rsidR="00D87CB0" w:rsidP="00D87CB0" w:rsidRDefault="00D87CB0" w14:paraId="1D374349" w14:textId="3167D38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Call Homeowner and </w:t>
      </w:r>
      <w:r w:rsidR="00330167">
        <w:rPr>
          <w:rFonts w:ascii="Arial" w:hAnsi="Arial" w:cs="Arial"/>
          <w:sz w:val="28"/>
          <w:szCs w:val="28"/>
        </w:rPr>
        <w:t>advise of outcomes or decisions</w:t>
      </w:r>
    </w:p>
    <w:p w:rsidR="00757136" w:rsidP="00757136" w:rsidRDefault="00757136" w14:paraId="70582C69" w14:textId="3949D293">
      <w:pPr>
        <w:rPr>
          <w:rFonts w:ascii="Arial" w:hAnsi="Arial" w:cs="Arial"/>
          <w:sz w:val="28"/>
          <w:szCs w:val="28"/>
        </w:rPr>
      </w:pPr>
    </w:p>
    <w:p w:rsidR="00757136" w:rsidP="00757136" w:rsidRDefault="00B55988" w14:paraId="60202698" w14:textId="661D6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Fee Schedule</w:t>
      </w:r>
    </w:p>
    <w:p w:rsidR="00450CB6" w:rsidP="00757136" w:rsidRDefault="00B55988" w14:paraId="5B5DC24F" w14:textId="5C6702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$100 per month per violation</w:t>
      </w:r>
    </w:p>
    <w:p w:rsidR="00BD2564" w:rsidP="000003A8" w:rsidRDefault="00BD2564" w14:paraId="3F38ACC3" w14:textId="77777777">
      <w:pPr>
        <w:rPr>
          <w:rFonts w:ascii="Arial" w:hAnsi="Arial" w:cs="Arial"/>
          <w:sz w:val="28"/>
          <w:szCs w:val="28"/>
        </w:rPr>
      </w:pPr>
    </w:p>
    <w:p w:rsidR="00BD2564" w:rsidP="000003A8" w:rsidRDefault="00BD2564" w14:paraId="06180094" w14:textId="4F0660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Legend</w:t>
      </w:r>
    </w:p>
    <w:p w:rsidRPr="000003A8" w:rsidR="00D8746A" w:rsidP="000003A8" w:rsidRDefault="003450E6" w14:paraId="7228299B" w14:textId="7C488B61">
      <w:pPr>
        <w:rPr>
          <w:rFonts w:ascii="Arial" w:hAnsi="Arial" w:cs="Arial"/>
          <w:sz w:val="28"/>
          <w:szCs w:val="28"/>
        </w:rPr>
      </w:pPr>
      <w:r w:rsidRPr="00BD2564">
        <w:rPr>
          <w:rFonts w:ascii="Arial" w:hAnsi="Arial" w:cs="Arial"/>
          <w:sz w:val="28"/>
          <w:szCs w:val="28"/>
          <w:highlight w:val="yellow"/>
        </w:rPr>
        <w:t>Text Highlighted refers to a</w:t>
      </w:r>
      <w:r w:rsidRPr="00BD2564" w:rsidR="00BD2564">
        <w:rPr>
          <w:rFonts w:ascii="Arial" w:hAnsi="Arial" w:cs="Arial"/>
          <w:sz w:val="28"/>
          <w:szCs w:val="28"/>
          <w:highlight w:val="yellow"/>
        </w:rPr>
        <w:t>n actual document</w:t>
      </w:r>
    </w:p>
    <w:p w:rsidRPr="00757136" w:rsidR="00757136" w:rsidP="00757136" w:rsidRDefault="00757136" w14:paraId="47C96570" w14:textId="77777777">
      <w:pPr>
        <w:rPr>
          <w:rFonts w:ascii="Arial" w:hAnsi="Arial" w:cs="Arial"/>
          <w:sz w:val="28"/>
          <w:szCs w:val="28"/>
        </w:rPr>
      </w:pPr>
    </w:p>
    <w:sectPr w:rsidRPr="00757136" w:rsidR="00757136">
      <w:type w:val="continuous"/>
      <w:pgSz w:w="23030" w:h="3166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AEC"/>
    <w:multiLevelType w:val="hybridMultilevel"/>
    <w:tmpl w:val="987696DE"/>
    <w:lvl w:ilvl="0" w:tplc="50E014E2">
      <w:numFmt w:val="bullet"/>
      <w:lvlText w:val="•"/>
      <w:lvlJc w:val="left"/>
      <w:pPr>
        <w:ind w:left="8987" w:hanging="5738"/>
      </w:pPr>
      <w:rPr>
        <w:rFonts w:hint="default" w:ascii="Arial" w:hAnsi="Arial" w:eastAsia="Arial" w:cs="Arial"/>
        <w:color w:val="D4D4CF"/>
        <w:w w:val="107"/>
        <w:position w:val="5"/>
        <w:sz w:val="26"/>
        <w:szCs w:val="26"/>
      </w:rPr>
    </w:lvl>
    <w:lvl w:ilvl="1" w:tplc="A53ECC44">
      <w:numFmt w:val="bullet"/>
      <w:lvlText w:val="•"/>
      <w:lvlJc w:val="left"/>
      <w:pPr>
        <w:ind w:left="10074" w:hanging="5738"/>
      </w:pPr>
      <w:rPr>
        <w:rFonts w:hint="default"/>
      </w:rPr>
    </w:lvl>
    <w:lvl w:ilvl="2" w:tplc="E54C52D8">
      <w:numFmt w:val="bullet"/>
      <w:lvlText w:val="•"/>
      <w:lvlJc w:val="left"/>
      <w:pPr>
        <w:ind w:left="11168" w:hanging="5738"/>
      </w:pPr>
      <w:rPr>
        <w:rFonts w:hint="default"/>
      </w:rPr>
    </w:lvl>
    <w:lvl w:ilvl="3" w:tplc="7F5E9814">
      <w:numFmt w:val="bullet"/>
      <w:lvlText w:val="•"/>
      <w:lvlJc w:val="left"/>
      <w:pPr>
        <w:ind w:left="12262" w:hanging="5738"/>
      </w:pPr>
      <w:rPr>
        <w:rFonts w:hint="default"/>
      </w:rPr>
    </w:lvl>
    <w:lvl w:ilvl="4" w:tplc="B7782140">
      <w:numFmt w:val="bullet"/>
      <w:lvlText w:val="•"/>
      <w:lvlJc w:val="left"/>
      <w:pPr>
        <w:ind w:left="13356" w:hanging="5738"/>
      </w:pPr>
      <w:rPr>
        <w:rFonts w:hint="default"/>
      </w:rPr>
    </w:lvl>
    <w:lvl w:ilvl="5" w:tplc="FE26B034">
      <w:numFmt w:val="bullet"/>
      <w:lvlText w:val="•"/>
      <w:lvlJc w:val="left"/>
      <w:pPr>
        <w:ind w:left="14450" w:hanging="5738"/>
      </w:pPr>
      <w:rPr>
        <w:rFonts w:hint="default"/>
      </w:rPr>
    </w:lvl>
    <w:lvl w:ilvl="6" w:tplc="30E08FCE">
      <w:numFmt w:val="bullet"/>
      <w:lvlText w:val="•"/>
      <w:lvlJc w:val="left"/>
      <w:pPr>
        <w:ind w:left="15544" w:hanging="5738"/>
      </w:pPr>
      <w:rPr>
        <w:rFonts w:hint="default"/>
      </w:rPr>
    </w:lvl>
    <w:lvl w:ilvl="7" w:tplc="611615BA">
      <w:numFmt w:val="bullet"/>
      <w:lvlText w:val="•"/>
      <w:lvlJc w:val="left"/>
      <w:pPr>
        <w:ind w:left="16638" w:hanging="5738"/>
      </w:pPr>
      <w:rPr>
        <w:rFonts w:hint="default"/>
      </w:rPr>
    </w:lvl>
    <w:lvl w:ilvl="8" w:tplc="09A2ECDE">
      <w:numFmt w:val="bullet"/>
      <w:lvlText w:val="•"/>
      <w:lvlJc w:val="left"/>
      <w:pPr>
        <w:ind w:left="17732" w:hanging="5738"/>
      </w:pPr>
      <w:rPr>
        <w:rFonts w:hint="default"/>
      </w:rPr>
    </w:lvl>
  </w:abstractNum>
  <w:abstractNum w:abstractNumId="1" w15:restartNumberingAfterBreak="0">
    <w:nsid w:val="27C602BF"/>
    <w:multiLevelType w:val="hybridMultilevel"/>
    <w:tmpl w:val="EDE87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554B"/>
    <w:multiLevelType w:val="hybridMultilevel"/>
    <w:tmpl w:val="B906950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78C3DF0"/>
    <w:multiLevelType w:val="hybridMultilevel"/>
    <w:tmpl w:val="DB8E79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554"/>
    <w:rsid w:val="000003A8"/>
    <w:rsid w:val="00002A9D"/>
    <w:rsid w:val="00005147"/>
    <w:rsid w:val="000139EA"/>
    <w:rsid w:val="000211BA"/>
    <w:rsid w:val="00060F24"/>
    <w:rsid w:val="00071772"/>
    <w:rsid w:val="00083D2A"/>
    <w:rsid w:val="00086C10"/>
    <w:rsid w:val="0009161E"/>
    <w:rsid w:val="00091C7B"/>
    <w:rsid w:val="000B7655"/>
    <w:rsid w:val="000C2BBD"/>
    <w:rsid w:val="00127754"/>
    <w:rsid w:val="001347A5"/>
    <w:rsid w:val="00143788"/>
    <w:rsid w:val="00150415"/>
    <w:rsid w:val="001B30E9"/>
    <w:rsid w:val="001C5BFB"/>
    <w:rsid w:val="00204EE6"/>
    <w:rsid w:val="00232A3F"/>
    <w:rsid w:val="00237FAD"/>
    <w:rsid w:val="00263B10"/>
    <w:rsid w:val="00276E01"/>
    <w:rsid w:val="002A603D"/>
    <w:rsid w:val="002A6376"/>
    <w:rsid w:val="002A7818"/>
    <w:rsid w:val="002B5BEC"/>
    <w:rsid w:val="003008FD"/>
    <w:rsid w:val="00330167"/>
    <w:rsid w:val="00330224"/>
    <w:rsid w:val="00334120"/>
    <w:rsid w:val="003450E6"/>
    <w:rsid w:val="0037458E"/>
    <w:rsid w:val="00380CF1"/>
    <w:rsid w:val="003D146E"/>
    <w:rsid w:val="003D6D71"/>
    <w:rsid w:val="00401DB0"/>
    <w:rsid w:val="00424416"/>
    <w:rsid w:val="00425B88"/>
    <w:rsid w:val="0043664B"/>
    <w:rsid w:val="00446905"/>
    <w:rsid w:val="00450CB6"/>
    <w:rsid w:val="0048194E"/>
    <w:rsid w:val="005422D7"/>
    <w:rsid w:val="005D338D"/>
    <w:rsid w:val="005D5341"/>
    <w:rsid w:val="00635123"/>
    <w:rsid w:val="00644AE5"/>
    <w:rsid w:val="006E6B11"/>
    <w:rsid w:val="006F4C42"/>
    <w:rsid w:val="007004BD"/>
    <w:rsid w:val="00727A0A"/>
    <w:rsid w:val="00744FF3"/>
    <w:rsid w:val="00745CFC"/>
    <w:rsid w:val="00757136"/>
    <w:rsid w:val="0076267A"/>
    <w:rsid w:val="0077638F"/>
    <w:rsid w:val="00782FE7"/>
    <w:rsid w:val="007B5DEC"/>
    <w:rsid w:val="007D01A4"/>
    <w:rsid w:val="00841796"/>
    <w:rsid w:val="00846265"/>
    <w:rsid w:val="008732BE"/>
    <w:rsid w:val="00894554"/>
    <w:rsid w:val="008C6949"/>
    <w:rsid w:val="00906276"/>
    <w:rsid w:val="00921F04"/>
    <w:rsid w:val="009B5360"/>
    <w:rsid w:val="009C2576"/>
    <w:rsid w:val="009F3A40"/>
    <w:rsid w:val="00A17D02"/>
    <w:rsid w:val="00A25036"/>
    <w:rsid w:val="00A25976"/>
    <w:rsid w:val="00A468B3"/>
    <w:rsid w:val="00A76A03"/>
    <w:rsid w:val="00AB5CF7"/>
    <w:rsid w:val="00AF3297"/>
    <w:rsid w:val="00B210CA"/>
    <w:rsid w:val="00B40E40"/>
    <w:rsid w:val="00B55988"/>
    <w:rsid w:val="00B612F2"/>
    <w:rsid w:val="00B7459A"/>
    <w:rsid w:val="00B84289"/>
    <w:rsid w:val="00BD2564"/>
    <w:rsid w:val="00BD3AC5"/>
    <w:rsid w:val="00BF11D9"/>
    <w:rsid w:val="00C1567A"/>
    <w:rsid w:val="00C46FF2"/>
    <w:rsid w:val="00C5677E"/>
    <w:rsid w:val="00C80F2D"/>
    <w:rsid w:val="00CB6637"/>
    <w:rsid w:val="00CC2E68"/>
    <w:rsid w:val="00CC2F68"/>
    <w:rsid w:val="00D11551"/>
    <w:rsid w:val="00D12214"/>
    <w:rsid w:val="00D25ABD"/>
    <w:rsid w:val="00D45FD9"/>
    <w:rsid w:val="00D54635"/>
    <w:rsid w:val="00D57765"/>
    <w:rsid w:val="00D62FA9"/>
    <w:rsid w:val="00D6335C"/>
    <w:rsid w:val="00D8746A"/>
    <w:rsid w:val="00D87CB0"/>
    <w:rsid w:val="00DB315E"/>
    <w:rsid w:val="00DB3D6A"/>
    <w:rsid w:val="00DC1CAE"/>
    <w:rsid w:val="00DE642B"/>
    <w:rsid w:val="00DE69C8"/>
    <w:rsid w:val="00E15B23"/>
    <w:rsid w:val="00E17028"/>
    <w:rsid w:val="00E34384"/>
    <w:rsid w:val="00E41E9C"/>
    <w:rsid w:val="00EA5E97"/>
    <w:rsid w:val="00EF37D0"/>
    <w:rsid w:val="00F12A0E"/>
    <w:rsid w:val="00F16CF4"/>
    <w:rsid w:val="00F4492B"/>
    <w:rsid w:val="00F54506"/>
    <w:rsid w:val="00F75246"/>
    <w:rsid w:val="00F94208"/>
    <w:rsid w:val="00FC39C9"/>
    <w:rsid w:val="00FD7893"/>
    <w:rsid w:val="00FE5C76"/>
    <w:rsid w:val="4413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A2E9"/>
  <w15:docId w15:val="{76378725-9745-4C4E-BDB8-D7BC897D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987" w:hanging="5737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BE3648BC7DF4291AA644471AB26D1" ma:contentTypeVersion="10" ma:contentTypeDescription="Create a new document." ma:contentTypeScope="" ma:versionID="d489bf93a9485065473e2293adfa89ca">
  <xsd:schema xmlns:xsd="http://www.w3.org/2001/XMLSchema" xmlns:xs="http://www.w3.org/2001/XMLSchema" xmlns:p="http://schemas.microsoft.com/office/2006/metadata/properties" xmlns:ns2="554c1bf4-2403-43d9-b17c-1d8aadb8c7fd" xmlns:ns3="c7a6d0be-956b-4cf9-be5b-49c2dd32f629" targetNamespace="http://schemas.microsoft.com/office/2006/metadata/properties" ma:root="true" ma:fieldsID="2ff161a120140975fdecee7f9a3b5394" ns2:_="" ns3:_="">
    <xsd:import namespace="554c1bf4-2403-43d9-b17c-1d8aadb8c7fd"/>
    <xsd:import namespace="c7a6d0be-956b-4cf9-be5b-49c2dd32f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c1bf4-2403-43d9-b17c-1d8aadb8c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90f1fe-0822-4c0e-80e7-a53bad3ae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6d0be-956b-4cf9-be5b-49c2dd32f6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2a02d7-82ce-403a-adb7-fb69a7e4a46f}" ma:internalName="TaxCatchAll" ma:showField="CatchAllData" ma:web="c7a6d0be-956b-4cf9-be5b-49c2dd32f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c1bf4-2403-43d9-b17c-1d8aadb8c7fd">
      <Terms xmlns="http://schemas.microsoft.com/office/infopath/2007/PartnerControls"/>
    </lcf76f155ced4ddcb4097134ff3c332f>
    <TaxCatchAll xmlns="c7a6d0be-956b-4cf9-be5b-49c2dd32f629" xsi:nil="true"/>
  </documentManagement>
</p:properties>
</file>

<file path=customXml/itemProps1.xml><?xml version="1.0" encoding="utf-8"?>
<ds:datastoreItem xmlns:ds="http://schemas.openxmlformats.org/officeDocument/2006/customXml" ds:itemID="{E3A130A7-FA08-4B86-BF6A-8AAB4DEC8831}"/>
</file>

<file path=customXml/itemProps2.xml><?xml version="1.0" encoding="utf-8"?>
<ds:datastoreItem xmlns:ds="http://schemas.openxmlformats.org/officeDocument/2006/customXml" ds:itemID="{9AD1D577-EB58-43F7-A790-9E30D3DA69E7}"/>
</file>

<file path=customXml/itemProps3.xml><?xml version="1.0" encoding="utf-8"?>
<ds:datastoreItem xmlns:ds="http://schemas.openxmlformats.org/officeDocument/2006/customXml" ds:itemID="{8788C616-D4CD-4323-B346-8ABCE5C583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Secretary HOA</cp:lastModifiedBy>
  <cp:revision>5</cp:revision>
  <dcterms:created xsi:type="dcterms:W3CDTF">2020-12-15T03:47:00Z</dcterms:created>
  <dcterms:modified xsi:type="dcterms:W3CDTF">2021-04-01T19:29:40Z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LastSaved">
    <vt:filetime>2020-11-16T00:00:00Z</vt:filetime>
  </property>
  <property fmtid="{D5CDD505-2E9C-101B-9397-08002B2CF9AE}" pid="4" name="ContentTypeId">
    <vt:lpwstr>0x010100BE6BE3648BC7DF4291AA644471AB26D1</vt:lpwstr>
  </property>
  <property fmtid="{D5CDD505-2E9C-101B-9397-08002B2CF9AE}" pid="5" name="Order">
    <vt:r8>19500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